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D0352B" w14:textId="77777777" w:rsidR="009123D3" w:rsidRDefault="009123D3" w:rsidP="009123D3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References: </w:t>
      </w:r>
    </w:p>
    <w:p w14:paraId="7E94A123" w14:textId="77777777" w:rsidR="009123D3" w:rsidRDefault="009123D3" w:rsidP="009123D3">
      <w:pPr>
        <w:numPr>
          <w:ilvl w:val="0"/>
          <w:numId w:val="1"/>
        </w:numPr>
        <w:tabs>
          <w:tab w:val="clear" w:pos="567"/>
          <w:tab w:val="clear" w:pos="720"/>
          <w:tab w:val="num" w:pos="1134"/>
        </w:tabs>
        <w:spacing w:before="100" w:beforeAutospacing="1" w:after="100" w:afterAutospacing="1" w:line="240" w:lineRule="auto"/>
        <w:ind w:left="426" w:hanging="426"/>
        <w:jc w:val="left"/>
        <w:rPr>
          <w:szCs w:val="22"/>
          <w:lang w:val="en-GB"/>
        </w:rPr>
      </w:pPr>
      <w:r>
        <w:rPr>
          <w:szCs w:val="22"/>
          <w:lang w:val="en-GB"/>
        </w:rPr>
        <w:t xml:space="preserve">Hannibal, W.; </w:t>
      </w:r>
      <w:proofErr w:type="spellStart"/>
      <w:r>
        <w:rPr>
          <w:szCs w:val="22"/>
          <w:lang w:val="en-GB"/>
        </w:rPr>
        <w:t>Fiolka</w:t>
      </w:r>
      <w:proofErr w:type="spellEnd"/>
      <w:r>
        <w:rPr>
          <w:szCs w:val="22"/>
          <w:lang w:val="en-GB"/>
        </w:rPr>
        <w:t xml:space="preserve">, M.: XR Lab – University of Applied Sciences, Iserlohn, Exchange of Experience after one year CAVE Applications. Exploring the educational potential of CAVEs (CAVE Automatic Virtual Environments) || online event on </w:t>
      </w:r>
      <w:proofErr w:type="gramStart"/>
      <w:r>
        <w:rPr>
          <w:szCs w:val="22"/>
          <w:lang w:val="en-GB"/>
        </w:rPr>
        <w:t>21th</w:t>
      </w:r>
      <w:proofErr w:type="gramEnd"/>
      <w:r>
        <w:rPr>
          <w:szCs w:val="22"/>
          <w:lang w:val="en-GB"/>
        </w:rPr>
        <w:t xml:space="preserve"> November 2024, University Leiden, Netherland</w:t>
      </w:r>
    </w:p>
    <w:p w14:paraId="26F6B8EC" w14:textId="77777777" w:rsidR="009123D3" w:rsidRDefault="009123D3" w:rsidP="009123D3">
      <w:pPr>
        <w:numPr>
          <w:ilvl w:val="0"/>
          <w:numId w:val="1"/>
        </w:numPr>
        <w:tabs>
          <w:tab w:val="clear" w:pos="567"/>
          <w:tab w:val="clear" w:pos="720"/>
          <w:tab w:val="num" w:pos="1134"/>
        </w:tabs>
        <w:spacing w:before="100" w:beforeAutospacing="1" w:after="100" w:afterAutospacing="1" w:line="240" w:lineRule="auto"/>
        <w:ind w:left="426" w:hanging="426"/>
        <w:jc w:val="left"/>
        <w:rPr>
          <w:szCs w:val="22"/>
        </w:rPr>
      </w:pPr>
      <w:r w:rsidRPr="00B57F2D">
        <w:rPr>
          <w:szCs w:val="22"/>
          <w:lang w:val="en-GB"/>
        </w:rPr>
        <w:t xml:space="preserve">Hannibal, W.; </w:t>
      </w:r>
      <w:proofErr w:type="spellStart"/>
      <w:r w:rsidRPr="00B57F2D">
        <w:rPr>
          <w:szCs w:val="22"/>
          <w:lang w:val="en-GB"/>
        </w:rPr>
        <w:t>Fiolka</w:t>
      </w:r>
      <w:proofErr w:type="spellEnd"/>
      <w:r w:rsidRPr="00B57F2D">
        <w:rPr>
          <w:szCs w:val="22"/>
          <w:lang w:val="en-GB"/>
        </w:rPr>
        <w:t xml:space="preserve">, M.; Otto, R.: Virtual Reality (VR) - Innovative training methods in automotive engineering. </w:t>
      </w:r>
      <w:r w:rsidRPr="00B57F2D">
        <w:rPr>
          <w:szCs w:val="22"/>
        </w:rPr>
        <w:t xml:space="preserve">ATZ </w:t>
      </w:r>
      <w:proofErr w:type="spellStart"/>
      <w:r w:rsidRPr="00B57F2D">
        <w:rPr>
          <w:szCs w:val="22"/>
        </w:rPr>
        <w:t>magazine</w:t>
      </w:r>
      <w:proofErr w:type="spellEnd"/>
      <w:r w:rsidRPr="00B57F2D">
        <w:rPr>
          <w:szCs w:val="22"/>
        </w:rPr>
        <w:t xml:space="preserve"> </w:t>
      </w:r>
      <w:proofErr w:type="spellStart"/>
      <w:r w:rsidRPr="00B57F2D">
        <w:rPr>
          <w:szCs w:val="22"/>
        </w:rPr>
        <w:t>article</w:t>
      </w:r>
      <w:proofErr w:type="spellEnd"/>
      <w:r w:rsidRPr="00B57F2D">
        <w:rPr>
          <w:szCs w:val="22"/>
        </w:rPr>
        <w:t>, Automotive Engineering Magazine May 2024</w:t>
      </w:r>
    </w:p>
    <w:p w14:paraId="6220FD4A" w14:textId="77777777" w:rsidR="009123D3" w:rsidRDefault="009123D3" w:rsidP="009123D3">
      <w:pPr>
        <w:numPr>
          <w:ilvl w:val="0"/>
          <w:numId w:val="1"/>
        </w:numPr>
        <w:tabs>
          <w:tab w:val="clear" w:pos="567"/>
          <w:tab w:val="clear" w:pos="720"/>
          <w:tab w:val="num" w:pos="1134"/>
        </w:tabs>
        <w:spacing w:before="100" w:beforeAutospacing="1" w:after="100" w:afterAutospacing="1" w:line="240" w:lineRule="auto"/>
        <w:ind w:left="426" w:hanging="426"/>
        <w:jc w:val="left"/>
        <w:rPr>
          <w:szCs w:val="22"/>
          <w:lang w:val="en-GB"/>
        </w:rPr>
      </w:pPr>
      <w:proofErr w:type="spellStart"/>
      <w:r w:rsidRPr="00B57F2D">
        <w:rPr>
          <w:szCs w:val="22"/>
          <w:lang w:val="en-GB"/>
        </w:rPr>
        <w:t>n.n</w:t>
      </w:r>
      <w:proofErr w:type="spellEnd"/>
      <w:r w:rsidRPr="00B57F2D">
        <w:rPr>
          <w:szCs w:val="22"/>
          <w:lang w:val="en-GB"/>
        </w:rPr>
        <w:t xml:space="preserve">: Extended Reality Lab, a CAVE for everyone. Internet information from the XR Lab at the University of Applied Sciences </w:t>
      </w:r>
      <w:proofErr w:type="spellStart"/>
      <w:r w:rsidRPr="00B57F2D">
        <w:rPr>
          <w:szCs w:val="22"/>
          <w:lang w:val="en-GB"/>
        </w:rPr>
        <w:t>Südwestfalen</w:t>
      </w:r>
      <w:proofErr w:type="spellEnd"/>
      <w:r w:rsidRPr="00B57F2D">
        <w:rPr>
          <w:szCs w:val="22"/>
          <w:lang w:val="en-GB"/>
        </w:rPr>
        <w:t xml:space="preserve"> in Iserlohn, November 25, 2024</w:t>
      </w:r>
      <w:r>
        <w:rPr>
          <w:szCs w:val="22"/>
          <w:lang w:val="en-GB"/>
        </w:rPr>
        <w:t xml:space="preserve">, </w:t>
      </w:r>
      <w:hyperlink r:id="rId5" w:tooltip="https://www.fh-swf.de/de/ueber_uns/events_3/fh_storys/cave/xr.php" w:history="1">
        <w:r>
          <w:rPr>
            <w:rStyle w:val="Hyperlink"/>
            <w:szCs w:val="22"/>
            <w:lang w:val="en-GB"/>
          </w:rPr>
          <w:t>https://www.fh-swf.de/de/ueber_uns/events_3/fh_storys/cave/xr.php</w:t>
        </w:r>
      </w:hyperlink>
    </w:p>
    <w:p w14:paraId="26A1EBA2" w14:textId="77777777" w:rsidR="009123D3" w:rsidRDefault="009123D3" w:rsidP="009123D3">
      <w:pPr>
        <w:numPr>
          <w:ilvl w:val="0"/>
          <w:numId w:val="1"/>
        </w:numPr>
        <w:tabs>
          <w:tab w:val="clear" w:pos="567"/>
          <w:tab w:val="clear" w:pos="720"/>
          <w:tab w:val="num" w:pos="1134"/>
        </w:tabs>
        <w:spacing w:before="100" w:beforeAutospacing="1" w:after="100" w:afterAutospacing="1" w:line="240" w:lineRule="auto"/>
        <w:ind w:left="426" w:hanging="426"/>
        <w:jc w:val="left"/>
        <w:rPr>
          <w:szCs w:val="22"/>
          <w:lang w:val="en-GB"/>
        </w:rPr>
      </w:pPr>
      <w:proofErr w:type="spellStart"/>
      <w:r w:rsidRPr="00B57F2D">
        <w:rPr>
          <w:szCs w:val="22"/>
          <w:lang w:val="en-GB"/>
        </w:rPr>
        <w:t>n.n.</w:t>
      </w:r>
      <w:proofErr w:type="spellEnd"/>
      <w:r w:rsidRPr="00B57F2D">
        <w:rPr>
          <w:szCs w:val="22"/>
          <w:lang w:val="en-GB"/>
        </w:rPr>
        <w:t>: What can the CAVE do? Video explaining the concept at FH SWF, Nov. 25, 2024</w:t>
      </w:r>
      <w:r>
        <w:rPr>
          <w:szCs w:val="22"/>
          <w:lang w:val="en-GB"/>
        </w:rPr>
        <w:t xml:space="preserve">, </w:t>
      </w:r>
      <w:hyperlink r:id="rId6" w:tooltip="https://www.fh-swf.de/de/forschung___transfer_4/transfer_und_dienstleistungen/labore_3/labs/extended_reality_labor__cave_/extended_reality_labor__cave_.php" w:history="1">
        <w:r>
          <w:rPr>
            <w:rStyle w:val="Hyperlink"/>
            <w:szCs w:val="22"/>
            <w:lang w:val="en-GB"/>
          </w:rPr>
          <w:t>https://www.fh-swf.de/de/forschung___transfer_4/transfer_und_dienstleistungen/labore_3/labs/extended_reality_labor__cave_/extended_reality_labor__cave_.php</w:t>
        </w:r>
      </w:hyperlink>
    </w:p>
    <w:p w14:paraId="2ECB4244" w14:textId="77777777" w:rsidR="00A423C2" w:rsidRPr="009123D3" w:rsidRDefault="00A423C2">
      <w:pPr>
        <w:rPr>
          <w:lang w:val="en-GB"/>
        </w:rPr>
      </w:pPr>
    </w:p>
    <w:sectPr w:rsidR="00A423C2" w:rsidRPr="009123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A83D0D"/>
    <w:multiLevelType w:val="multilevel"/>
    <w:tmpl w:val="C960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1180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3D3"/>
    <w:rsid w:val="004169F3"/>
    <w:rsid w:val="00615E03"/>
    <w:rsid w:val="009123D3"/>
    <w:rsid w:val="00A4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5EF07"/>
  <w15:chartTrackingRefBased/>
  <w15:docId w15:val="{A8B2DCC6-7CE1-45D0-9A86-36E8F6BA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123D3"/>
    <w:pPr>
      <w:tabs>
        <w:tab w:val="left" w:pos="567"/>
      </w:tabs>
      <w:spacing w:after="200" w:line="276" w:lineRule="auto"/>
      <w:jc w:val="both"/>
    </w:pPr>
    <w:rPr>
      <w:rFonts w:eastAsia="Times New Roman" w:cs="Times New Roman"/>
      <w:kern w:val="0"/>
      <w:szCs w:val="20"/>
      <w:lang w:val="de-DE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2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3D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3D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3D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3D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3D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3D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3D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3D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3D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12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3D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3D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12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3D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12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3D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123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23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h-swf.de/de/forschung___transfer_4/transfer_und_dienstleistungen/labore_3/labs/extended_reality_labor__cave_/extended_reality_labor__cave_.php" TargetMode="External"/><Relationship Id="rId5" Type="http://schemas.openxmlformats.org/officeDocument/2006/relationships/hyperlink" Target="https://www.fh-swf.de/de/ueber_uns/events_3/fh_storys/cave/xr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Dovile Dudenaite</dc:creator>
  <cp:keywords/>
  <dc:description/>
  <cp:lastModifiedBy>Dovile Dudenaite</cp:lastModifiedBy>
  <cp:revision>1</cp:revision>
  <dcterms:created xsi:type="dcterms:W3CDTF">2024-11-29T08:03:00Z</dcterms:created>
  <dcterms:modified xsi:type="dcterms:W3CDTF">2024-11-29T08:03:00Z</dcterms:modified>
</cp:coreProperties>
</file>